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8D4203A" w:rsidR="00BE4C3B" w:rsidRPr="0063500E" w:rsidRDefault="00B87927" w:rsidP="00B8792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융합기술원</w:t>
      </w:r>
      <w:r w:rsidR="00B21BA8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</w:t>
      </w:r>
      <w:r w:rsidR="003904E1" w:rsidRPr="0063500E">
        <w:rPr>
          <w:rFonts w:asciiTheme="minorHAnsi" w:eastAsiaTheme="minorHAnsi" w:hAnsiTheme="minorHAnsi" w:hint="eastAsia"/>
          <w:b/>
          <w:sz w:val="32"/>
          <w:szCs w:val="32"/>
        </w:rPr>
        <w:t>개인정보처리방침</w:t>
      </w:r>
      <w:r w:rsidR="006B7A67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63500E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63500E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B21BA8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B21BA8" w14:paraId="26A414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현   행</w:t>
            </w:r>
          </w:p>
        </w:tc>
        <w:tc>
          <w:tcPr>
            <w:tcW w:w="6236" w:type="dxa"/>
            <w:vAlign w:val="center"/>
          </w:tcPr>
          <w:p w14:paraId="2FAA2308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개   정</w:t>
            </w:r>
          </w:p>
        </w:tc>
        <w:tc>
          <w:tcPr>
            <w:tcW w:w="3078" w:type="dxa"/>
            <w:vAlign w:val="center"/>
          </w:tcPr>
          <w:p w14:paraId="2D0EAA3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비   고</w:t>
            </w:r>
          </w:p>
        </w:tc>
      </w:tr>
      <w:tr w:rsidR="000F1DA6" w:rsidRPr="00B21BA8" w14:paraId="2B8BC5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364EA3CB" w14:textId="77777777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szCs w:val="20"/>
              </w:rPr>
              <w:t>하나금융티아이(이하 ‘회사’라 함)는 이용자의 개인정보보호를 매우 중요시하며, 개인정보보호법, 정보통신망 이용촉진 및 정보보호 등에 관한 법률 등 회사가 준수하여야 할 관련 법규상의 개인정보보호 규정을 준수하고 있습니다.</w:t>
            </w:r>
          </w:p>
          <w:p w14:paraId="01EE844F" w14:textId="52AA4D5E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(생 략)</w:t>
            </w:r>
          </w:p>
          <w:p w14:paraId="36566AD8" w14:textId="7EBBDF41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szCs w:val="20"/>
              </w:rPr>
              <w:t>회사는 개인정보처리방침을 홈페이지(</w:t>
            </w:r>
            <w:r w:rsidRPr="000F1DA6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>www.hanati.co.kr</w:t>
            </w:r>
            <w:r w:rsidRPr="000F1DA6">
              <w:rPr>
                <w:rFonts w:asciiTheme="minorHAnsi" w:eastAsiaTheme="minorHAnsi" w:hAnsiTheme="minorHAnsi" w:hint="eastAsia"/>
                <w:szCs w:val="20"/>
              </w:rPr>
              <w:t>) 화면 아래쪽에 공개함으로써 이용자가 언제나 용이하게 열람할 수 있도록 조치합니다</w:t>
            </w:r>
            <w:r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  <w:p w14:paraId="1D29AAFC" w14:textId="25E6BC31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(생 략)</w:t>
            </w:r>
          </w:p>
        </w:tc>
        <w:tc>
          <w:tcPr>
            <w:tcW w:w="6236" w:type="dxa"/>
            <w:vAlign w:val="center"/>
          </w:tcPr>
          <w:p w14:paraId="46864151" w14:textId="77777777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szCs w:val="20"/>
              </w:rPr>
              <w:t>하나금융티아이(이하 ‘회사’라 함)는 이용자의 개인정보보호를 매우 중요시하며, 개인정보보호법, 정보통신망 이용촉진 및 정보보호 등에 관한 법률 등 회사가 준수하여야 할 관련 법규상의 개인정보보호 규정을 준수하고 있습니다.</w:t>
            </w:r>
          </w:p>
          <w:p w14:paraId="27849146" w14:textId="27264C0A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(현행과 같음)</w:t>
            </w:r>
          </w:p>
          <w:p w14:paraId="23C603E5" w14:textId="3A9E28E5" w:rsidR="000F1DA6" w:rsidRPr="000F1DA6" w:rsidRDefault="000F1DA6" w:rsidP="000F1D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szCs w:val="20"/>
              </w:rPr>
              <w:t>회사는 개인정보처리방침을 홈페이지(</w:t>
            </w:r>
            <w:r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>hit.</w:t>
            </w:r>
            <w:r w:rsidRPr="000F1DA6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>hanati.co.kr</w:t>
            </w:r>
            <w:r w:rsidRPr="000F1DA6">
              <w:rPr>
                <w:rFonts w:asciiTheme="minorHAnsi" w:eastAsiaTheme="minorHAnsi" w:hAnsiTheme="minorHAnsi" w:hint="eastAsia"/>
                <w:szCs w:val="20"/>
              </w:rPr>
              <w:t>) 화면 아래쪽에 공개함으로써 이용자가 언제나 용이하게 열람할 수 있도록 조치합니다</w:t>
            </w:r>
            <w:r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  <w:p w14:paraId="6291514C" w14:textId="7CCBCC4E" w:rsidR="000F1DA6" w:rsidRPr="00B21BA8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(현행과 같음)</w:t>
            </w:r>
          </w:p>
        </w:tc>
        <w:tc>
          <w:tcPr>
            <w:tcW w:w="3078" w:type="dxa"/>
            <w:vAlign w:val="center"/>
          </w:tcPr>
          <w:p w14:paraId="73A2E3EC" w14:textId="2EC490BA" w:rsidR="000F1DA6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5F0FD59" w14:textId="77777777" w:rsidR="000F1DA6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BE8C2F2" w14:textId="29B20DB5" w:rsidR="000F1DA6" w:rsidRPr="000F1DA6" w:rsidRDefault="000F1DA6" w:rsidP="000F1DA6">
            <w:pPr>
              <w:rPr>
                <w:rFonts w:asciiTheme="minorHAnsi" w:eastAsiaTheme="minorHAnsi" w:hAnsiTheme="minorHAnsi"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szCs w:val="20"/>
              </w:rPr>
              <w:t>- URL정보 수정</w:t>
            </w:r>
          </w:p>
        </w:tc>
      </w:tr>
      <w:tr w:rsidR="00BB5B67" w:rsidRPr="00B21BA8" w14:paraId="639647CF" w14:textId="77777777" w:rsidTr="00AC5B32">
        <w:trPr>
          <w:trHeight w:val="62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B836F08" w14:textId="77777777" w:rsidR="00B21BA8" w:rsidRPr="000F1DA6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0F1DA6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4D300C78" w14:textId="7FF08610" w:rsidR="00AC5B32" w:rsidRPr="00B21BA8" w:rsidRDefault="00B21BA8" w:rsidP="00AC5B32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999"/>
            </w:tblGrid>
            <w:tr w:rsidR="00B21BA8" w:rsidRPr="000B4B11" w14:paraId="13AD1039" w14:textId="77777777" w:rsidTr="00B21BA8">
              <w:trPr>
                <w:trHeight w:val="700"/>
              </w:trPr>
              <w:tc>
                <w:tcPr>
                  <w:tcW w:w="2999" w:type="dxa"/>
                  <w:shd w:val="clear" w:color="auto" w:fill="auto"/>
                </w:tcPr>
                <w:p w14:paraId="2753B7C8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51BE3930" w14:textId="77777777" w:rsidR="00B21BA8" w:rsidRPr="000B4B11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0B4B11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직책: 상무</w:t>
                  </w:r>
                </w:p>
                <w:p w14:paraId="09A4D5DC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0B4B11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성명: 김흥만</w:t>
                  </w:r>
                </w:p>
              </w:tc>
            </w:tr>
            <w:tr w:rsidR="00B21BA8" w:rsidRPr="000B4B11" w14:paraId="5B17FEB8" w14:textId="77777777" w:rsidTr="00B21BA8">
              <w:trPr>
                <w:trHeight w:val="1727"/>
              </w:trPr>
              <w:tc>
                <w:tcPr>
                  <w:tcW w:w="2999" w:type="dxa"/>
                  <w:shd w:val="clear" w:color="auto" w:fill="auto"/>
                </w:tcPr>
                <w:p w14:paraId="7154102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40FBAF62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128423F0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72635FCA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연락처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>: 02-6470-7719</w:t>
                  </w:r>
                </w:p>
                <w:p w14:paraId="695EABA9" w14:textId="1FD42B96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6FEC6628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4BCBF8A8" w14:textId="47DA0131" w:rsidR="00EA0D63" w:rsidRPr="000B4B11" w:rsidRDefault="00EA0D63" w:rsidP="00BB5B67">
            <w:pPr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6236" w:type="dxa"/>
          </w:tcPr>
          <w:p w14:paraId="72D2E5FA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3BB21BB7" w14:textId="1FCD9033" w:rsidR="00AC5B32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 (현행과 같음)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999"/>
            </w:tblGrid>
            <w:tr w:rsidR="00B21BA8" w:rsidRPr="00B21BA8" w14:paraId="318D8BA5" w14:textId="77777777" w:rsidTr="004E55EA">
              <w:trPr>
                <w:trHeight w:val="700"/>
              </w:trPr>
              <w:tc>
                <w:tcPr>
                  <w:tcW w:w="2999" w:type="dxa"/>
                  <w:shd w:val="clear" w:color="auto" w:fill="auto"/>
                </w:tcPr>
                <w:p w14:paraId="618C666A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6241CA6C" w14:textId="50499E9E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직책: 본부장</w:t>
                  </w:r>
                </w:p>
                <w:p w14:paraId="10FF69E1" w14:textId="2FFBD654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성명: 조인희</w:t>
                  </w:r>
                </w:p>
              </w:tc>
            </w:tr>
            <w:tr w:rsidR="00B21BA8" w:rsidRPr="00B21BA8" w14:paraId="21D1C69C" w14:textId="77777777" w:rsidTr="004E55EA">
              <w:trPr>
                <w:trHeight w:val="1727"/>
              </w:trPr>
              <w:tc>
                <w:tcPr>
                  <w:tcW w:w="2999" w:type="dxa"/>
                  <w:shd w:val="clear" w:color="auto" w:fill="auto"/>
                </w:tcPr>
                <w:p w14:paraId="1E33078B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26B527BB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0EC1E84F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3FF9DB17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연락처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>: 02-6470-7719</w:t>
                  </w:r>
                </w:p>
                <w:p w14:paraId="6F56EAA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7474043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6B0F32F3" w14:textId="3DD5E9B1" w:rsidR="00BB5B67" w:rsidRPr="00B21BA8" w:rsidRDefault="00BB5B67" w:rsidP="00BB5B67">
            <w:pPr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3078" w:type="dxa"/>
          </w:tcPr>
          <w:p w14:paraId="1B23F85E" w14:textId="5309B69B" w:rsidR="00607540" w:rsidRPr="00B21BA8" w:rsidRDefault="00607540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F68517E" w14:textId="77777777" w:rsidR="00B21BA8" w:rsidRDefault="00B21BA8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7CD17F5E" w14:textId="361F0750" w:rsidR="00AC5B32" w:rsidRPr="00B21BA8" w:rsidRDefault="00AC5B32" w:rsidP="00C06D6D">
            <w:pPr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 w:rsidRPr="00B21BA8">
              <w:rPr>
                <w:rFonts w:asciiTheme="minorHAnsi" w:eastAsiaTheme="minorHAnsi" w:hAnsiTheme="minorHAnsi"/>
                <w:szCs w:val="20"/>
              </w:rPr>
              <w:t>2025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>일자로 개인정보보호책임자 변경에 따른 개정</w:t>
            </w:r>
          </w:p>
          <w:p w14:paraId="0E903737" w14:textId="75CDF95F" w:rsidR="00C06D6D" w:rsidRPr="00B21BA8" w:rsidRDefault="00C06D6D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9E49A7C" w14:textId="52077351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2DFD667" w14:textId="6030D714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CB7F3CF" w14:textId="48111900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DE908AA" w14:textId="400B28EA" w:rsidR="00222EA6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72D6032" w14:textId="77777777" w:rsidR="00B21BA8" w:rsidRPr="00B21BA8" w:rsidRDefault="00B21BA8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4D16A52" w14:textId="60E88ABA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228006" w14:textId="0628B381" w:rsidR="00607540" w:rsidRPr="00B21BA8" w:rsidRDefault="00607540" w:rsidP="00AC5B32">
            <w:pPr>
              <w:rPr>
                <w:rFonts w:asciiTheme="minorHAnsi" w:eastAsiaTheme="minorHAnsi" w:hAnsiTheme="minorHAnsi"/>
                <w:color w:val="000000"/>
                <w:szCs w:val="20"/>
                <w:u w:color="FFFFFF"/>
              </w:rPr>
            </w:pPr>
          </w:p>
        </w:tc>
      </w:tr>
      <w:tr w:rsidR="007F7D05" w:rsidRPr="00B21BA8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64633A4C" w14:textId="77777777" w:rsidR="000B4B11" w:rsidRPr="000B4B11" w:rsidRDefault="000B4B11" w:rsidP="00B87927">
            <w:pPr>
              <w:wordWrap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  <w:r w:rsidRPr="000B4B11">
              <w:rPr>
                <w:rFonts w:asciiTheme="minorHAnsi" w:eastAsiaTheme="minorHAnsi" w:hAnsiTheme="minorHAnsi" w:hint="eastAsia"/>
                <w:bCs/>
                <w:szCs w:val="20"/>
              </w:rPr>
              <w:t>부    칙</w:t>
            </w:r>
          </w:p>
          <w:p w14:paraId="05C22948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2019년 01월 02일부터 시행합니다.</w:t>
            </w:r>
          </w:p>
          <w:p w14:paraId="04B65779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lastRenderedPageBreak/>
              <w:t>제2조(시행일) 이 개인정보처리방침은 2021년 12월 16일부터 시행합니다.</w:t>
            </w:r>
          </w:p>
          <w:p w14:paraId="624665CB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2023년 02월 28일부터 시행합니다.[개정대비표]</w:t>
            </w:r>
          </w:p>
          <w:p w14:paraId="41BBF65C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2023년 12월 21일부터 시행합니다.[개정대비표]</w:t>
            </w:r>
          </w:p>
          <w:p w14:paraId="67A14158" w14:textId="0EE31D57" w:rsidR="007F7D05" w:rsidRPr="000B4B11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제5조(시행일) 이 개인정보처리방침은 2024년 08월 19일부터 시행합니다.[개정대비표]</w:t>
            </w:r>
          </w:p>
        </w:tc>
        <w:tc>
          <w:tcPr>
            <w:tcW w:w="6236" w:type="dxa"/>
          </w:tcPr>
          <w:p w14:paraId="05D0A464" w14:textId="77777777" w:rsidR="000B4B11" w:rsidRPr="000B4B11" w:rsidRDefault="000B4B11" w:rsidP="000B4B11">
            <w:pPr>
              <w:wordWrap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  <w:r w:rsidRPr="000B4B11">
              <w:rPr>
                <w:rFonts w:asciiTheme="minorHAnsi" w:eastAsiaTheme="minorHAnsi" w:hAnsiTheme="minorHAnsi" w:hint="eastAsia"/>
                <w:bCs/>
                <w:szCs w:val="20"/>
              </w:rPr>
              <w:lastRenderedPageBreak/>
              <w:t>부    칙</w:t>
            </w:r>
          </w:p>
          <w:p w14:paraId="6EB43DC9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2019년 01월 02일부터 시행합니다.</w:t>
            </w:r>
          </w:p>
          <w:p w14:paraId="13B34142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lastRenderedPageBreak/>
              <w:t>제2조(시행일) 이 개인정보처리방침은 2021년 12월 16일부터 시행합니다.</w:t>
            </w:r>
          </w:p>
          <w:p w14:paraId="5EDB308E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2023년 02월 28일부터 시행합니다.[개정대비표]</w:t>
            </w:r>
          </w:p>
          <w:p w14:paraId="19E29E8A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2023년 12월 21일부터 시행합니다.[개정대비표]</w:t>
            </w:r>
          </w:p>
          <w:p w14:paraId="25E8DDA4" w14:textId="77777777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87927">
              <w:rPr>
                <w:rFonts w:asciiTheme="minorHAnsi" w:eastAsiaTheme="minorHAnsi" w:hAnsiTheme="minorHAnsi" w:hint="eastAsia"/>
                <w:bCs/>
                <w:szCs w:val="20"/>
              </w:rPr>
              <w:t>제5조(시행일) 이 개인정보처리방침은 2024년 08월 19일부터 시행합니다.[개정대비표]</w:t>
            </w:r>
          </w:p>
          <w:p w14:paraId="718B9752" w14:textId="08EEEF49" w:rsidR="00B87927" w:rsidRPr="00B87927" w:rsidRDefault="00B87927" w:rsidP="00B87927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</w:pPr>
            <w:r w:rsidRPr="00B87927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제6조(시행일) 이 개인정보처리방침은 2025년 01월</w:t>
            </w:r>
            <w:r w:rsidR="00B56FB0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 17</w:t>
            </w:r>
            <w:bookmarkStart w:id="0" w:name="_GoBack"/>
            <w:bookmarkEnd w:id="0"/>
            <w:r w:rsidRPr="00B87927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일부터 시행합니다.[개정대비표]</w:t>
            </w:r>
          </w:p>
          <w:p w14:paraId="3054C142" w14:textId="64AD7D7E" w:rsidR="007F7D05" w:rsidRPr="00B87927" w:rsidRDefault="007F7D05" w:rsidP="005D573C">
            <w:pPr>
              <w:wordWrap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0B7EF7B" w14:textId="77777777" w:rsidR="00B21BA8" w:rsidRPr="00B21BA8" w:rsidRDefault="00B21BA8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7123F62" w14:textId="1CCFDA05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CEBAB36" w14:textId="281415B4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5916133" w14:textId="554AADF4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D004DF9" w14:textId="7FBC053F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B224023" w14:textId="1C038178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D8A8AB8" w14:textId="56F8A28A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B805EFA" w14:textId="26C8644E" w:rsidR="005D573C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60DD339" w14:textId="77777777" w:rsidR="005D573C" w:rsidRPr="00B21BA8" w:rsidRDefault="005D573C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771B520B" w14:textId="6ED2144C" w:rsidR="00672F1E" w:rsidRPr="00B21BA8" w:rsidRDefault="00F21169" w:rsidP="00730A02">
      <w:pPr>
        <w:rPr>
          <w:rFonts w:asciiTheme="minorHAnsi" w:eastAsiaTheme="minorHAnsi" w:hAnsiTheme="minorHAnsi"/>
          <w:b/>
          <w:szCs w:val="20"/>
        </w:rPr>
      </w:pPr>
      <w:r w:rsidRPr="00F21169">
        <w:rPr>
          <w:rFonts w:asciiTheme="minorHAnsi" w:eastAsiaTheme="minorHAnsi" w:hAnsiTheme="minorHAnsi" w:hint="eastAsia"/>
          <w:szCs w:val="20"/>
        </w:rPr>
        <w:lastRenderedPageBreak/>
        <w:t>※ 변경 부분에는 밑줄, 굵게, 붉은색으로 표시</w:t>
      </w:r>
    </w:p>
    <w:sectPr w:rsidR="00672F1E" w:rsidRPr="00B21BA8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2DA8"/>
    <w:rsid w:val="000B1B65"/>
    <w:rsid w:val="000B4B11"/>
    <w:rsid w:val="000B7290"/>
    <w:rsid w:val="000C2BC8"/>
    <w:rsid w:val="000D20F5"/>
    <w:rsid w:val="000D6075"/>
    <w:rsid w:val="000F1551"/>
    <w:rsid w:val="000F1721"/>
    <w:rsid w:val="000F1DA6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1244"/>
    <w:rsid w:val="00356FBB"/>
    <w:rsid w:val="003643EF"/>
    <w:rsid w:val="003739AC"/>
    <w:rsid w:val="00380B77"/>
    <w:rsid w:val="0038556A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573C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BA8"/>
    <w:rsid w:val="00B21F4E"/>
    <w:rsid w:val="00B272B7"/>
    <w:rsid w:val="00B3564E"/>
    <w:rsid w:val="00B4172D"/>
    <w:rsid w:val="00B56FB0"/>
    <w:rsid w:val="00B62D28"/>
    <w:rsid w:val="00B62F14"/>
    <w:rsid w:val="00B737A5"/>
    <w:rsid w:val="00B813D0"/>
    <w:rsid w:val="00B8309F"/>
    <w:rsid w:val="00B86D56"/>
    <w:rsid w:val="00B87927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47E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21169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7FF8-E99A-47C1-8EB1-2C2742DA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노해명</cp:lastModifiedBy>
  <cp:revision>28</cp:revision>
  <cp:lastPrinted>1900-12-31T15:00:00Z</cp:lastPrinted>
  <dcterms:created xsi:type="dcterms:W3CDTF">2023-12-12T06:32:00Z</dcterms:created>
  <dcterms:modified xsi:type="dcterms:W3CDTF">2025-01-17T06:53:00Z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